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56D2" w14:textId="77777777" w:rsidR="008609B5" w:rsidRPr="009E210B" w:rsidRDefault="00FB4A5B" w:rsidP="009E21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10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</w:t>
      </w:r>
      <w:r w:rsidR="009E210B" w:rsidRPr="009E210B">
        <w:rPr>
          <w:rFonts w:ascii="Times New Roman" w:hAnsi="Times New Roman" w:cs="Times New Roman"/>
          <w:b/>
          <w:sz w:val="24"/>
          <w:szCs w:val="24"/>
          <w:u w:val="single"/>
        </w:rPr>
        <w:t xml:space="preserve">z jednání předsednictva </w:t>
      </w:r>
      <w:r w:rsidRPr="009E210B">
        <w:rPr>
          <w:rFonts w:ascii="Times New Roman" w:hAnsi="Times New Roman" w:cs="Times New Roman"/>
          <w:b/>
          <w:sz w:val="24"/>
          <w:szCs w:val="24"/>
          <w:u w:val="single"/>
        </w:rPr>
        <w:t>únor 2015</w:t>
      </w:r>
    </w:p>
    <w:p w14:paraId="7343ACE6" w14:textId="77777777" w:rsidR="009E210B" w:rsidRDefault="009E210B" w:rsidP="009E2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CE201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1. 2.: Odeslána žádost o sponzoring města Roudnice nad Labem, požádáno o záštitu nad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A28">
        <w:rPr>
          <w:rFonts w:ascii="Times New Roman" w:hAnsi="Times New Roman" w:cs="Times New Roman"/>
          <w:sz w:val="24"/>
          <w:szCs w:val="24"/>
        </w:rPr>
        <w:t>– vyřizuje L. Hanušová.</w:t>
      </w:r>
    </w:p>
    <w:p w14:paraId="4E86E9F3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2. 2.: Schválení nového člena, p. Kadeřábek.</w:t>
      </w:r>
    </w:p>
    <w:p w14:paraId="28C9E1DA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3. 2.: Rozjednána účast stánkařů na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 – zvací dopisy, překlady </w:t>
      </w:r>
      <w:r>
        <w:rPr>
          <w:rFonts w:ascii="Times New Roman" w:hAnsi="Times New Roman" w:cs="Times New Roman"/>
          <w:sz w:val="24"/>
          <w:szCs w:val="24"/>
        </w:rPr>
        <w:br/>
      </w:r>
      <w:r w:rsidRPr="00D96A28">
        <w:rPr>
          <w:rFonts w:ascii="Times New Roman" w:hAnsi="Times New Roman" w:cs="Times New Roman"/>
          <w:sz w:val="24"/>
          <w:szCs w:val="24"/>
        </w:rPr>
        <w:t>(D. Mašková), komunikace se stánkaři J. Janoušek.</w:t>
      </w:r>
    </w:p>
    <w:p w14:paraId="63EA221D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4. 2.: Čtyři sošky RTW jako sponzorský dar </w:t>
      </w:r>
    </w:p>
    <w:p w14:paraId="2C0DD585" w14:textId="561175E2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pro nejlepší psy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 od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Perruno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>, Polsko.</w:t>
      </w:r>
    </w:p>
    <w:p w14:paraId="29C51766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4. 2.: Pan Šimek ukončil členství v RKČR.</w:t>
      </w:r>
    </w:p>
    <w:p w14:paraId="091F73DB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4. 2.: Zajištěna odborná přednáška na kongres IFR – MVDr. Zbyněk Lonský, Poděbrady – </w:t>
      </w:r>
    </w:p>
    <w:p w14:paraId="16AC5D32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téma: nemoci zubů.</w:t>
      </w:r>
    </w:p>
    <w:p w14:paraId="6D800953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4. 2.: Zajištěno zapůjčení lidového kroje na slavnostní ceremoniál od paní Šustrové, chráněná dílna, nabízí i výrobu perníčků s tematikou – jako součást dárků pro delegáty, nutno sehnat děvu do kroje – K. Hájková. Trdelníky je také možno prodávat. Souhlas s objednáním 50 perníkových srdcí.</w:t>
      </w:r>
    </w:p>
    <w:p w14:paraId="63F29DE6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5. 2.: Schválení nového člena, pí Čermáková.</w:t>
      </w:r>
    </w:p>
    <w:p w14:paraId="6DA07E5B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6. 2.: Dohodnuto vytištění nových bonitačních a svodových karet, odsouhlasena cena za tisk. Vyřizuje P. Růžičková.</w:t>
      </w:r>
    </w:p>
    <w:p w14:paraId="308837C3" w14:textId="77777777" w:rsidR="003E55EA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7. 2.: Jednání s MVDr. Sedlářem ohledně doladění prezentace na školení rozhodčích ČMKU, požaduje zaslání min. měsíc dopředu vzhledem ke své zaneprázdněnosti. ÚPCH </w:t>
      </w:r>
    </w:p>
    <w:p w14:paraId="79D9A2D7" w14:textId="74CFFD0B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Reizenthaler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spolu s OPCH L. Křížovou prezentaci připraví.</w:t>
      </w:r>
    </w:p>
    <w:p w14:paraId="2D4908A5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8. 2.: Jednání se souborem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Jarošovci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, kteří předvedou 20 minut lidových tanců na slavnostním ceremoniálu – cena 8000 Kč – jednáno s p.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Úlovcem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>, vedoucím souboru.</w:t>
      </w:r>
    </w:p>
    <w:p w14:paraId="65DD6334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10. 2.: Odesláno daňové přiznání a přiznání srážkové daně na Finanční úřad Prahy 7, zdarma pro RKČR vypracoval Ing. Josef Mašek.</w:t>
      </w:r>
    </w:p>
    <w:p w14:paraId="7933A3BE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10. 2.: Souhlas s přijetím nového člena, p. Nečekal.</w:t>
      </w:r>
    </w:p>
    <w:p w14:paraId="4D1DB8C4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11. 2.: Domluven sponzoring firmy PENAM.</w:t>
      </w:r>
    </w:p>
    <w:p w14:paraId="08462414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13. 2.: Obdržen dopis z Krajského úřadu o zamítnutí žádosti o dotaci na SV IFR 2015 – bez udání důvodu.</w:t>
      </w:r>
    </w:p>
    <w:p w14:paraId="05E2C3D3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14. 2.: Nový člen Petr Kříž.</w:t>
      </w:r>
    </w:p>
    <w:p w14:paraId="677F1DBD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17. 2.: Dohoda s panem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Laksou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na ozvučení sálu + stadionu.</w:t>
      </w:r>
    </w:p>
    <w:p w14:paraId="12A4BC52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17. 2.: Zaslání foto a úvodního slova starosty Vědomic pana Tyla na web. Vloženo.</w:t>
      </w:r>
    </w:p>
    <w:p w14:paraId="54D95567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18. 2.: Souhlas se členem Tomášem Plíhalem.</w:t>
      </w:r>
    </w:p>
    <w:p w14:paraId="30AE326D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lastRenderedPageBreak/>
        <w:t xml:space="preserve">18. 2. Odsouhlasena účast tanečního a pěveckého souboru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Jarošovci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z Mělníka na úvodním ceremoniálu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2015.</w:t>
      </w:r>
    </w:p>
    <w:p w14:paraId="25D1498E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19. 2.: Projednáno vyvěšení na web – 30% sleva pro členy RKČR i na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2015.</w:t>
      </w:r>
    </w:p>
    <w:p w14:paraId="68FF8AC6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19. 2.: Jednání o sponzoringu s firmou KRKA.</w:t>
      </w:r>
    </w:p>
    <w:p w14:paraId="2E7BC4FE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19. 2.: Zaslány propozice na bonitaci 30. 5. 2015 v Olomouci-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Neředíně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k vyvěšení na web, odsouhlasena změna rozhodčího, za paní Prokopovou pan Vychodil.</w:t>
      </w:r>
    </w:p>
    <w:p w14:paraId="5D410FCD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23. 2.: Jednání ohledně pronájmů ploch na </w:t>
      </w:r>
    </w:p>
    <w:p w14:paraId="240808E9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 stánkařům, firma </w:t>
      </w:r>
    </w:p>
    <w:p w14:paraId="634A9986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LUKKA Bratislava a další.</w:t>
      </w:r>
    </w:p>
    <w:p w14:paraId="3FF0A370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24. 2.: Jednání kolem rozmístění kruhů a psů jednotlivým rozhodčím.</w:t>
      </w:r>
    </w:p>
    <w:p w14:paraId="0DBADFE6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25. 2.: Město Roudnice n. Labem převzalo záštitu nad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2015.</w:t>
      </w:r>
    </w:p>
    <w:p w14:paraId="552C36B9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26. 2.: Rozeslané smlouvy na bonitaci v Uhříněvsi a Olomouci-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Neředíně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>, také na MR a SV Majdalena.</w:t>
      </w:r>
    </w:p>
    <w:p w14:paraId="1C3C2B94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26. 2.: Pí Prchalová zaslala informaci, že se zúčastní nového posouzení své feny před znalcem z oboru na bonitaci 30. 5. 2015 v Olomouci-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Neředíně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>. RKČR zajistí soudního znalce. Posouzení se zúčastní poradci chovu – pozvání zajistí ÚPCH.</w:t>
      </w:r>
    </w:p>
    <w:p w14:paraId="4B609479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27. 2.: IFR </w:t>
      </w:r>
      <w:proofErr w:type="spellStart"/>
      <w:r w:rsidRPr="00D96A2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96A28">
        <w:rPr>
          <w:rFonts w:ascii="Times New Roman" w:hAnsi="Times New Roman" w:cs="Times New Roman"/>
          <w:sz w:val="24"/>
          <w:szCs w:val="24"/>
        </w:rPr>
        <w:t xml:space="preserve"> Show 2015 – rozdělení kruhů a rozhodčích, vyvěšení na web.</w:t>
      </w:r>
    </w:p>
    <w:p w14:paraId="532CB947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27. 2.: Domluvena schůzka v Roudnici na 6. 3. 2015.</w:t>
      </w:r>
    </w:p>
    <w:p w14:paraId="75CCB208" w14:textId="77777777" w:rsidR="00D96A28" w:rsidRPr="00D96A28" w:rsidRDefault="00D96A28" w:rsidP="00D96A28">
      <w:pPr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27. 2.: Noví členové – J. Linhart a H. Toušková.</w:t>
      </w:r>
    </w:p>
    <w:p w14:paraId="48D6C38F" w14:textId="77777777" w:rsidR="00D96A28" w:rsidRDefault="00D96A28" w:rsidP="009E2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B7A97" w14:textId="77777777" w:rsidR="003E55EA" w:rsidRDefault="003E55EA" w:rsidP="009E21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191917" w14:textId="77777777" w:rsidR="00694725" w:rsidRPr="009E210B" w:rsidRDefault="009E210B" w:rsidP="009E21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1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Zapsala Lenka </w:t>
      </w:r>
      <w:r w:rsidR="00FA211E" w:rsidRPr="009E210B">
        <w:rPr>
          <w:rFonts w:ascii="Times New Roman" w:hAnsi="Times New Roman" w:cs="Times New Roman"/>
          <w:i/>
          <w:color w:val="000000"/>
          <w:sz w:val="24"/>
          <w:szCs w:val="24"/>
        </w:rPr>
        <w:t>Hanušová</w:t>
      </w:r>
    </w:p>
    <w:sectPr w:rsidR="00694725" w:rsidRPr="009E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5B"/>
    <w:rsid w:val="00156CD9"/>
    <w:rsid w:val="00251A25"/>
    <w:rsid w:val="003055F5"/>
    <w:rsid w:val="003E55EA"/>
    <w:rsid w:val="0052471B"/>
    <w:rsid w:val="006110A7"/>
    <w:rsid w:val="00694725"/>
    <w:rsid w:val="008609B5"/>
    <w:rsid w:val="009E210B"/>
    <w:rsid w:val="00A45CCF"/>
    <w:rsid w:val="00BE5DE3"/>
    <w:rsid w:val="00C56E08"/>
    <w:rsid w:val="00D96A28"/>
    <w:rsid w:val="00DC14E0"/>
    <w:rsid w:val="00EF5B3C"/>
    <w:rsid w:val="00F03A18"/>
    <w:rsid w:val="00FA211E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76BF0"/>
  <w15:docId w15:val="{E283CD27-0FF4-484D-AFB3-2E71D8C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2689</Characters>
  <Application>Microsoft Office Word</Application>
  <DocSecurity>0</DocSecurity>
  <Lines>62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Lenka Hanušová</dc:creator>
  <cp:keywords/>
  <dc:description/>
  <cp:lastModifiedBy>Draha</cp:lastModifiedBy>
  <cp:revision>2</cp:revision>
  <dcterms:created xsi:type="dcterms:W3CDTF">2015-04-14T13:02:00Z</dcterms:created>
  <dcterms:modified xsi:type="dcterms:W3CDTF">2015-04-14T13:02:00Z</dcterms:modified>
</cp:coreProperties>
</file>